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B4" w:rsidRDefault="006919D0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11709400</wp:posOffset>
            </wp:positionV>
            <wp:extent cx="355600" cy="406400"/>
            <wp:effectExtent l="0" t="0" r="0" b="0"/>
            <wp:wrapNone/>
            <wp:docPr id="1000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6965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1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客观题</w:t>
      </w:r>
      <w:r>
        <w:rPr>
          <w:rFonts w:ascii="Times New Roman" w:eastAsia="宋体" w:hAnsi="Times New Roman"/>
          <w:b/>
          <w:sz w:val="40"/>
        </w:rPr>
        <w:t>12</w:t>
      </w:r>
      <w:r>
        <w:rPr>
          <w:rFonts w:ascii="Times New Roman" w:eastAsia="宋体" w:hAnsi="宋体"/>
          <w:sz w:val="40"/>
        </w:rPr>
        <w:t>+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eastAsia="方正宋黑_GBK"/>
          <w:sz w:val="40"/>
        </w:rPr>
        <w:t>标准练</w:t>
      </w:r>
      <w:r>
        <w:rPr>
          <w:rFonts w:ascii="Times New Roman" w:eastAsia="宋体" w:hAnsi="宋体"/>
          <w:i/>
          <w:sz w:val="40"/>
        </w:rPr>
        <w:t>A</w:t>
      </w:r>
    </w:p>
    <w:p w:rsidR="00962B28" w:rsidRDefault="00962B28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</w:rPr>
        <w:t>已知全集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x|x&lt;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2}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2}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1}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1}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湖南师大附中高三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</w:rPr>
        <w:t>是虚数单位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复数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i)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z=</w:t>
      </w:r>
      <w:r>
        <w:rPr>
          <w:rFonts w:ascii="Times New Roman" w:eastAsia="宋体" w:hAnsi="宋体"/>
        </w:rPr>
        <w:t>2i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|z|=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9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24,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广东深圳高三适应性考试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是边长为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的等边三角形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分别是边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的中点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连接</w:t>
      </w:r>
      <w:r>
        <w:rPr>
          <w:rFonts w:ascii="Times New Roman" w:eastAsia="宋体" w:hAnsi="宋体"/>
          <w:i/>
        </w:rPr>
        <w:t>DE</w:t>
      </w:r>
      <w:r>
        <w:rPr>
          <w:rFonts w:ascii="Times New Roman" w:eastAsia="宋体" w:hAnsi="宋体"/>
        </w:rPr>
        <w:t>并延长到点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DE=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EF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AF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BC</m:t>
            </m:r>
          </m:e>
        </m:acc>
      </m:oMath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辽宁沈阳高三质检三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《九章算术》中有如下问题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今有勾五步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股一十二步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问勾中容圆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径几何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其大意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已知直角三角形两直角边分别为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步和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>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问其内切圆的直径为多少步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现若向此三角形内随机投一粒豆子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则豆子落在其内切圆外的概率是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江西鹰潭高三一模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在如图算法框图中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m:oMath>
        <m:nary>
          <m:naryPr>
            <m:limLoc m:val="subSup"/>
            <m:grow m:val="on"/>
            <m:ctrlPr>
              <w:rPr>
                <w:rFonts w:ascii="Cambria Math" w:eastAsia="宋体" w:hAnsi="Cambria Math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sup>
          <m:e>
            <m:r>
              <w:rPr>
                <w:rFonts w:ascii="Cambria Math" w:eastAsia="宋体" w:hAnsi="Cambria Math"/>
              </w:rPr>
              <m:t xml:space="preserve"> </m:t>
            </m:r>
          </m:e>
        </m:nary>
      </m:oMath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)d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程序运行的结果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为二项式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>的展开式中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>的系数的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那么判断框中应填入的关于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的判断条件是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05865" cy="1383665"/>
            <wp:effectExtent l="0" t="0" r="0" b="0"/>
            <wp:docPr id="194" name="M32.eps" descr="id:2147485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803387" name="M32.eps" descr="id:214748532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k&lt;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3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k&lt;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4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|</m:t>
                </m:r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|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{1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|x|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上的最大值为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最小值为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M-m=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天津南开区高三一模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</w:rPr>
        <w:t>执行如图所示的程序框图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若输入的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则输出的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17600" cy="2247265"/>
            <wp:effectExtent l="0" t="0" r="0" b="0"/>
            <wp:docPr id="195" name="M33.eps" descr="id:2147485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736657" name="M33.eps" descr="id:21474853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22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第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题图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510665" cy="1675765"/>
            <wp:effectExtent l="0" t="0" r="0" b="0"/>
            <wp:docPr id="196" name="M34.eps" descr="id:2147485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599606" name="M34.eps" descr="id:214748533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67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第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题图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湖北黄冈中学高三三模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已知一个简单几何体的三视图如图所示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若该几何体的体积为</w:t>
      </w:r>
      <w:r>
        <w:rPr>
          <w:rFonts w:ascii="Times New Roman" w:eastAsia="宋体" w:hAnsi="宋体"/>
        </w:rPr>
        <w:t>24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48,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河北唐山一中高三三模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|,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有四个不同的解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,1)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B-b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tan(</w:t>
      </w:r>
      <w:r>
        <w:rPr>
          <w:rFonts w:ascii="Times New Roman" w:eastAsia="宋体" w:hAnsi="宋体"/>
          <w:i/>
        </w:rPr>
        <w:t>A-B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上的一个动点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作圆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的两条切线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切点分别是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PA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PB</m:t>
            </m:r>
          </m:e>
        </m:acc>
      </m:oMath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077830" name="图片 19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820552" name="图片 19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549101" name="图片 19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264470" name="图片 20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19253" name="图片 20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84714" name="图片 20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江苏镇江高三一模</w:t>
      </w:r>
      <w:r>
        <w:rPr>
          <w:rFonts w:ascii="Times New Roman" w:eastAsia="宋体" w:hAnsi="宋体"/>
        </w:rPr>
        <w:t>,8)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2cos 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506234" name="图片 20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76323" name="图片 20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070547" name="图片 20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76743" name="图片 20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sin 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天津南开高三二模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是函数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+ax+</w:t>
      </w:r>
      <w:r>
        <w:rPr>
          <w:rFonts w:ascii="Times New Roman" w:eastAsia="宋体" w:hAnsi="宋体"/>
        </w:rPr>
        <w:t>1)e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的一个极值点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5≤0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z=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xy</m:t>
            </m:r>
          </m:den>
        </m:f>
      </m:oMath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CC00B4" w:rsidRDefault="006919D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弦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原点为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抛物线准线与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轴交于点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OFA=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tan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ACB=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CC00B4" w:rsidRDefault="00CC00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C00B4" w:rsidRDefault="00CC00B4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C00B4" w:rsidRDefault="00CC00B4"/>
    <w:p w:rsidR="00CC00B4" w:rsidRDefault="006919D0">
      <w:pPr>
        <w:jc w:val="center"/>
      </w:pPr>
      <w:r>
        <w:t>参考答案</w:t>
      </w:r>
    </w:p>
    <w:p w:rsidR="00CC00B4" w:rsidRDefault="00CC00B4"/>
    <w:p w:rsidR="00CC00B4" w:rsidRDefault="006919D0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客观题</w:t>
      </w: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方正宋黑_GBK" w:hAnsi="Times New Roman" w:cs="Times New Roman"/>
          <w:sz w:val="24"/>
          <w:szCs w:val="24"/>
        </w:rPr>
        <w:t>标准练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集合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x|x&lt;</w:t>
      </w:r>
      <w:r>
        <w:rPr>
          <w:rFonts w:ascii="Times New Roman" w:eastAsia="宋体" w:hAnsi="Times New Roman" w:cs="Times New Roman"/>
          <w:sz w:val="24"/>
          <w:szCs w:val="24"/>
        </w:rPr>
        <w:t>1},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x|-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≤2},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MS Mincho" w:eastAsia="NEU-BZ-S92" w:hAnsi="MS Mincho" w:cs="MS Mincho"/>
          <w:sz w:val="24"/>
          <w:szCs w:val="24"/>
        </w:rPr>
        <w:t>∁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U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</w:t>
      </w:r>
      <w:r>
        <w:rPr>
          <w:rFonts w:ascii="Times New Roman" w:eastAsia="宋体" w:hAnsi="Times New Roman" w:cs="Times New Roman"/>
          <w:sz w:val="24"/>
          <w:szCs w:val="24"/>
        </w:rPr>
        <w:t>≥1},</w:t>
      </w:r>
      <w:r>
        <w:rPr>
          <w:rFonts w:ascii="Times New Roman" w:eastAsia="仿宋" w:hAnsi="Times New Roman" w:cs="Times New Roman"/>
          <w:sz w:val="24"/>
          <w:szCs w:val="24"/>
        </w:rPr>
        <w:t>根据集合的交集运算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MS Mincho" w:eastAsia="NEU-BZ-S92" w:hAnsi="MS Mincho" w:cs="MS Mincho"/>
          <w:sz w:val="24"/>
          <w:szCs w:val="24"/>
        </w:rPr>
        <w:t>∁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U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)∩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≤2},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4+3i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|z|=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24,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·d=</w:t>
      </w:r>
      <w:r>
        <w:rPr>
          <w:rFonts w:ascii="Times New Roman" w:eastAsia="宋体" w:hAnsi="Times New Roman" w:cs="Times New Roman"/>
          <w:sz w:val="24"/>
          <w:szCs w:val="24"/>
        </w:rPr>
        <w:t>(8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2" name="图片 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298826" name="图片 149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d-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3" name="图片 1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263749" name="图片 149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2≤2,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·d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DE=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EF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AE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·|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|·|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81710" cy="1038860"/>
            <wp:effectExtent l="0" t="0" r="0" b="0"/>
            <wp:docPr id="1494" name="M30.eps" descr="id:2147504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70473" name="M30.eps" descr="id:214750451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2080" cy="10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10260" cy="1073150"/>
            <wp:effectExtent l="0" t="0" r="0" b="0"/>
            <wp:docPr id="1495" name="M31.eps" descr="id:2147504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066199" name="M31.eps" descr="id:214750452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直角三角形的斜边长为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13,</w:t>
      </w:r>
      <w:r>
        <w:rPr>
          <w:rFonts w:ascii="Times New Roman" w:eastAsia="仿宋" w:hAnsi="Times New Roman" w:cs="Times New Roman"/>
          <w:sz w:val="24"/>
          <w:szCs w:val="24"/>
        </w:rPr>
        <w:t>设内切圆的半径为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-r+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-r=</w:t>
      </w:r>
      <w:r>
        <w:rPr>
          <w:rFonts w:ascii="Times New Roman" w:eastAsia="宋体" w:hAnsi="Times New Roman" w:cs="Times New Roman"/>
          <w:sz w:val="24"/>
          <w:szCs w:val="24"/>
        </w:rPr>
        <w:t>13,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所以内切圆的面积为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所以豆子落在内切圆外部的概率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×5×12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nary>
          <m:naryPr>
            <m:limLoc m:val="subSup"/>
            <m:grow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 xml:space="preserve"> </m:t>
            </m:r>
          </m:e>
        </m:nary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)d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二项式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的展开式中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的系数为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40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根据程序框图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若填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</w:rPr>
        <w:t>不满足条件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30,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</w:rPr>
        <w:t>不满足条件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输出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120,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|x|=t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[1,4]</w:t>
      </w:r>
      <w:r>
        <w:rPr>
          <w:rFonts w:ascii="Times New Roman" w:eastAsia="仿宋" w:hAnsi="Times New Roman" w:cs="Times New Roman"/>
          <w:sz w:val="24"/>
          <w:szCs w:val="24"/>
        </w:rPr>
        <w:t>上是增函数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M-m=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模拟执行程序框图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100,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M&gt;N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103,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M&gt;N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106,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M&gt;N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109,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27,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M&gt;N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112,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81,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M&gt;N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115,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243,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不满足条件</w:t>
      </w:r>
      <w:r>
        <w:rPr>
          <w:rFonts w:ascii="Times New Roman" w:eastAsia="宋体" w:hAnsi="Times New Roman" w:cs="Times New Roman"/>
          <w:i/>
          <w:sz w:val="24"/>
          <w:szCs w:val="24"/>
        </w:rPr>
        <w:t>M&gt;N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退出循环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输出</w:t>
      </w:r>
      <w:r>
        <w:rPr>
          <w:rFonts w:ascii="Times New Roman" w:eastAsia="宋体" w:hAnsi="Times New Roman" w:cs="Times New Roman"/>
          <w:i/>
          <w:sz w:val="24"/>
          <w:szCs w:val="24"/>
        </w:rPr>
        <w:t>i</w:t>
      </w:r>
      <w:r>
        <w:rPr>
          <w:rFonts w:ascii="Times New Roman" w:eastAsia="仿宋" w:hAnsi="Times New Roman" w:cs="Times New Roman"/>
          <w:sz w:val="24"/>
          <w:szCs w:val="24"/>
        </w:rPr>
        <w:t>的值为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通过三视图可知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仿宋" w:hAnsi="Times New Roman" w:cs="Times New Roman"/>
          <w:sz w:val="24"/>
          <w:szCs w:val="24"/>
        </w:rPr>
        <w:t>该几何体是一个三棱锥和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圆锥组成的几何体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设组合体的体积为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r+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r×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r×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48,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作函数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方程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仿宋" w:hAnsi="Times New Roman" w:cs="Times New Roman"/>
          <w:sz w:val="24"/>
          <w:szCs w:val="24"/>
        </w:rPr>
        <w:t>有四个不同的解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2,0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|=|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x|=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上为减函数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函数值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即函数取值范围是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130935" cy="775970"/>
            <wp:effectExtent l="0" t="0" r="0" b="0"/>
            <wp:docPr id="1496" name="M35.eps" descr="id:2147504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539003" name="M35.eps" descr="id:214750453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148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B-b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由正弦定理得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3sin(</w:t>
      </w:r>
      <w:r>
        <w:rPr>
          <w:rFonts w:ascii="Times New Roman" w:eastAsia="宋体" w:hAnsi="Times New Roman" w:cs="Times New Roman"/>
          <w:i/>
          <w:sz w:val="24"/>
          <w:szCs w:val="24"/>
        </w:rPr>
        <w:t>A-B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5sin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5tan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tan(</w:t>
      </w:r>
      <w:r>
        <w:rPr>
          <w:rFonts w:ascii="Times New Roman" w:eastAsia="宋体" w:hAnsi="Times New Roman" w:cs="Times New Roman"/>
          <w:i/>
          <w:sz w:val="24"/>
          <w:szCs w:val="24"/>
        </w:rPr>
        <w:t>A-B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1+5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tan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tan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+5tan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椭圆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的圆心为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1,0),</w:t>
      </w:r>
      <w:r>
        <w:rPr>
          <w:rFonts w:ascii="Times New Roman" w:eastAsia="仿宋" w:hAnsi="Times New Roman" w:cs="Times New Roman"/>
          <w:sz w:val="24"/>
          <w:szCs w:val="24"/>
        </w:rPr>
        <w:t>半径为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由题意设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PB</w:t>
      </w:r>
      <w:r>
        <w:rPr>
          <w:rFonts w:ascii="Times New Roman" w:eastAsia="仿宋" w:hAnsi="Times New Roman" w:cs="Times New Roman"/>
          <w:sz w:val="24"/>
          <w:szCs w:val="24"/>
        </w:rPr>
        <w:t>的夹角为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|PA|=|PB|=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|·|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3≥2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在椭圆的右顶点时</w:t>
      </w:r>
      <w:r>
        <w:rPr>
          <w:rFonts w:ascii="Times New Roman" w:eastAsia="宋体" w:hAnsi="Times New Roman" w:cs="Times New Roman"/>
          <w:sz w:val="24"/>
          <w:szCs w:val="24"/>
        </w:rPr>
        <w:t>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仿宋" w:hAnsi="Times New Roman" w:cs="Times New Roman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7" name="图片 1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633958" name="图片 149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8" name="图片 1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17844" name="图片 149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9" name="图片 1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432945" name="图片 149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0" name="图片 1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303249" name="图片 150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1" name="图片 1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396929" name="图片 150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2" name="图片 1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480734" name="图片 150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3" name="图片 1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8634" name="图片 150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4" name="图片 1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774402" name="图片 150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4sin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5" name="图片 1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621438" name="图片 150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6" name="图片 1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863593" name="图片 150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7" name="图片 1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613138" name="图片 150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8" name="图片 1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719870" name="图片 150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09" name="图片 1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298421" name="图片 15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0" name="图片 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92539" name="图片 15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1" name="图片 1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494416" name="图片 15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2" name="图片 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345824" name="图片 151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≠0,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3" name="图片 1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50841" name="图片 15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4" name="图片 1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951969" name="图片 15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5" name="图片 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90054" name="图片 15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6" name="图片 1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610023" name="图片 15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7" name="图片 1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971751" name="图片 15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18" name="图片 1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347582" name="图片 151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+ax+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x+a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是函数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+ax+</w:t>
      </w:r>
      <w:r>
        <w:rPr>
          <w:rFonts w:ascii="Times New Roman" w:eastAsia="宋体" w:hAnsi="Times New Roman" w:cs="Times New Roman"/>
          <w:sz w:val="24"/>
          <w:szCs w:val="24"/>
        </w:rPr>
        <w:t>1)e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的一个极值点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(3)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)e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3)e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是极大值点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符合题意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实数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5≤0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≥1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的可行域如图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382395" cy="1244600"/>
            <wp:effectExtent l="0" t="0" r="0" b="0"/>
            <wp:docPr id="1519" name="M207.eps" descr="id:2147504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677454" name="M207.eps" descr="id:214750453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2760" cy="12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xy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作出可行域知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OA</w:t>
      </w:r>
      <w:r>
        <w:rPr>
          <w:rFonts w:ascii="Times New Roman" w:eastAsia="宋体" w:hAnsi="Times New Roman" w:cs="Times New Roman"/>
          <w:sz w:val="24"/>
          <w:szCs w:val="24"/>
        </w:rPr>
        <w:t>],</w:t>
      </w:r>
      <w:r>
        <w:rPr>
          <w:rFonts w:ascii="Times New Roman" w:eastAsia="仿宋" w:hAnsi="Times New Roman" w:cs="Times New Roman"/>
          <w:sz w:val="24"/>
          <w:szCs w:val="24"/>
        </w:rPr>
        <w:t>易知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(3,1),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于是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xy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=t+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函数是增函数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m:oMath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函数是减函数</w:t>
      </w:r>
      <w:r>
        <w:rPr>
          <w:rFonts w:ascii="Times New Roman" w:eastAsia="宋体" w:hAnsi="Times New Roman" w:cs="Times New Roman"/>
          <w:i/>
          <w:sz w:val="24"/>
          <w:szCs w:val="24"/>
        </w:rPr>
        <w:t>.t=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取得最大值为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焦点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(2,0),</w:t>
      </w:r>
      <w:r>
        <w:rPr>
          <w:rFonts w:ascii="Times New Roman" w:eastAsia="仿宋" w:hAnsi="Times New Roman" w:cs="Times New Roman"/>
          <w:sz w:val="24"/>
          <w:szCs w:val="24"/>
        </w:rPr>
        <w:t>准线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点坐标为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2,0),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OFA=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弦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∵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与点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在抛物线上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两方程联立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=8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得到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(6,4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20" name="图片 1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445119" name="图片 15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21" name="图片 1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87478" name="图片 152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22" name="图片 1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699705" name="图片 15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523" name="图片 1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950025" name="图片 152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CC00B4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CA</m:t>
            </m:r>
          </m:e>
        </m:acc>
      </m:oMath>
      <w:r w:rsidR="006919D0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6919D0">
        <w:rPr>
          <w:rFonts w:ascii="Times New Roman" w:eastAsia="宋体" w:hAnsi="Times New Roman" w:cs="Times New Roman"/>
          <w:sz w:val="24"/>
          <w:szCs w:val="24"/>
        </w:rPr>
        <w:t>(8,4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="006919D0">
        <w:rPr>
          <w:rFonts w:ascii="Times New Roman" w:eastAsia="宋体" w:hAnsi="Times New Roman" w:cs="Times New Roman"/>
          <w:sz w:val="24"/>
          <w:szCs w:val="24"/>
        </w:rPr>
        <w:t>)</w:t>
      </w:r>
      <w:r w:rsidR="006919D0"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CA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CB</m:t>
                </m:r>
              </m:e>
            </m:acc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CA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CB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</m:oMath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(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)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 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+(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)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 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64+48</m:t>
                </m:r>
              </m:e>
            </m:rad>
          </m:den>
        </m:f>
      </m:oMath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48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CC00B4" w:rsidRDefault="006919D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w:bookmarkStart w:id="0" w:name="_GoBack"/>
        <w:bookmarkEnd w:id="0"/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CC00B4" w:rsidRDefault="00CC00B4"/>
    <w:sectPr w:rsidR="00CC00B4" w:rsidSect="00CC00B4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9D0" w:rsidRDefault="006919D0" w:rsidP="00962B28">
      <w:pPr>
        <w:spacing w:after="0" w:line="240" w:lineRule="auto"/>
      </w:pPr>
      <w:r>
        <w:separator/>
      </w:r>
    </w:p>
  </w:endnote>
  <w:endnote w:type="continuationSeparator" w:id="1">
    <w:p w:rsidR="006919D0" w:rsidRDefault="006919D0" w:rsidP="00962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9D0" w:rsidRDefault="006919D0" w:rsidP="00962B28">
      <w:pPr>
        <w:spacing w:after="0" w:line="240" w:lineRule="auto"/>
      </w:pPr>
      <w:r>
        <w:separator/>
      </w:r>
    </w:p>
  </w:footnote>
  <w:footnote w:type="continuationSeparator" w:id="1">
    <w:p w:rsidR="006919D0" w:rsidRDefault="006919D0" w:rsidP="00962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32D7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5B72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19D0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62B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00B4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2D74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2E15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C00B4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CC00B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C00B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C00B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C00B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CC00B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C00B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C00B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C00B4"/>
    <w:pPr>
      <w:spacing w:after="180"/>
    </w:pPr>
  </w:style>
  <w:style w:type="paragraph" w:styleId="2">
    <w:name w:val="List Bullet 2"/>
    <w:basedOn w:val="a0"/>
    <w:uiPriority w:val="99"/>
    <w:rsid w:val="00CC00B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C00B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CC00B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C00B4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CC00B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C00B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C00B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CC00B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C00B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CC00B4"/>
    <w:rPr>
      <w:b/>
      <w:bCs/>
    </w:rPr>
  </w:style>
  <w:style w:type="character" w:styleId="ac">
    <w:name w:val="page number"/>
    <w:basedOn w:val="a1"/>
    <w:qFormat/>
    <w:rsid w:val="00CC00B4"/>
  </w:style>
  <w:style w:type="character" w:styleId="ad">
    <w:name w:val="Emphasis"/>
    <w:uiPriority w:val="20"/>
    <w:qFormat/>
    <w:rsid w:val="00CC00B4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CC00B4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CC00B4"/>
    <w:rPr>
      <w:vertAlign w:val="superscript"/>
    </w:rPr>
  </w:style>
  <w:style w:type="character" w:customStyle="1" w:styleId="1Char">
    <w:name w:val="标题 1 Char"/>
    <w:link w:val="1"/>
    <w:uiPriority w:val="9"/>
    <w:rsid w:val="00CC00B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C00B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C00B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C00B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C00B4"/>
  </w:style>
  <w:style w:type="paragraph" w:styleId="af0">
    <w:name w:val="Quote"/>
    <w:basedOn w:val="a0"/>
    <w:next w:val="a0"/>
    <w:link w:val="Char4"/>
    <w:uiPriority w:val="29"/>
    <w:qFormat/>
    <w:rsid w:val="00CC00B4"/>
    <w:rPr>
      <w:i/>
    </w:rPr>
  </w:style>
  <w:style w:type="character" w:customStyle="1" w:styleId="Char4">
    <w:name w:val="引用 Char"/>
    <w:link w:val="af0"/>
    <w:uiPriority w:val="29"/>
    <w:rsid w:val="00CC00B4"/>
    <w:rPr>
      <w:i/>
      <w:sz w:val="24"/>
      <w:szCs w:val="24"/>
    </w:rPr>
  </w:style>
  <w:style w:type="character" w:customStyle="1" w:styleId="4Char">
    <w:name w:val="标题 4 Char"/>
    <w:link w:val="40"/>
    <w:semiHidden/>
    <w:rsid w:val="00CC00B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C00B4"/>
    <w:rPr>
      <w:lang w:val="en-US"/>
    </w:rPr>
  </w:style>
  <w:style w:type="paragraph" w:customStyle="1" w:styleId="Char30">
    <w:name w:val="Char3"/>
    <w:basedOn w:val="a0"/>
    <w:rsid w:val="00CC00B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C00B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CC00B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CC00B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C00B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C00B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CC00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CC00B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C00B4"/>
    <w:rPr>
      <w:sz w:val="18"/>
      <w:szCs w:val="18"/>
    </w:rPr>
  </w:style>
  <w:style w:type="character" w:customStyle="1" w:styleId="Char10">
    <w:name w:val="脚注文本 Char1"/>
    <w:basedOn w:val="a1"/>
    <w:rsid w:val="00CC00B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C00B4"/>
    <w:pPr>
      <w:outlineLvl w:val="1"/>
    </w:pPr>
  </w:style>
  <w:style w:type="paragraph" w:customStyle="1" w:styleId="af3">
    <w:name w:val="二级章节"/>
    <w:basedOn w:val="a0"/>
    <w:qFormat/>
    <w:rsid w:val="00CC00B4"/>
    <w:pPr>
      <w:outlineLvl w:val="2"/>
    </w:pPr>
  </w:style>
  <w:style w:type="paragraph" w:customStyle="1" w:styleId="af4">
    <w:name w:val="三级章节"/>
    <w:basedOn w:val="a0"/>
    <w:qFormat/>
    <w:rsid w:val="00CC00B4"/>
    <w:pPr>
      <w:outlineLvl w:val="3"/>
    </w:pPr>
  </w:style>
  <w:style w:type="paragraph" w:customStyle="1" w:styleId="af5">
    <w:name w:val="五级章节"/>
    <w:basedOn w:val="a0"/>
    <w:qFormat/>
    <w:rsid w:val="00CC00B4"/>
    <w:pPr>
      <w:outlineLvl w:val="5"/>
    </w:pPr>
  </w:style>
  <w:style w:type="paragraph" w:customStyle="1" w:styleId="af6">
    <w:name w:val="八级章节"/>
    <w:basedOn w:val="a0"/>
    <w:qFormat/>
    <w:rsid w:val="00CC00B4"/>
    <w:pPr>
      <w:outlineLvl w:val="8"/>
    </w:pPr>
  </w:style>
  <w:style w:type="paragraph" w:customStyle="1" w:styleId="af7">
    <w:name w:val="四级章节"/>
    <w:basedOn w:val="a0"/>
    <w:qFormat/>
    <w:rsid w:val="00CC00B4"/>
    <w:pPr>
      <w:outlineLvl w:val="4"/>
    </w:pPr>
  </w:style>
  <w:style w:type="paragraph" w:styleId="af8">
    <w:name w:val="header"/>
    <w:basedOn w:val="a0"/>
    <w:rsid w:val="00CC00B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CC00B4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677079E-D6A4-4C92-BFCB-19818D6EB0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9</Pages>
  <Words>770</Words>
  <Characters>4389</Characters>
  <Application>Microsoft Office Word</Application>
  <DocSecurity>0</DocSecurity>
  <Lines>36</Lines>
  <Paragraphs>10</Paragraphs>
  <ScaleCrop>false</ScaleCrop>
  <Company>HOME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2019-10-22T07:09:00Z</dcterms:created>
  <dcterms:modified xsi:type="dcterms:W3CDTF">2020-02-12T12:20:00Z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